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74A9" w14:textId="1F5F2AD3" w:rsidR="00302E5A" w:rsidRPr="00B80FD9" w:rsidRDefault="00302E5A" w:rsidP="008B66AA">
      <w:pPr>
        <w:spacing w:after="0" w:line="28" w:lineRule="atLeast"/>
        <w:rPr>
          <w:rFonts w:ascii="Roboto" w:hAnsi="Roboto"/>
          <w:b/>
        </w:rPr>
      </w:pPr>
      <w:r>
        <w:rPr>
          <w:rFonts w:ascii="Roboto" w:hAnsi="Roboto"/>
          <w:b/>
        </w:rPr>
        <w:t xml:space="preserve">Innsbruck, </w:t>
      </w:r>
      <w:r w:rsidR="007F3B6F">
        <w:rPr>
          <w:rFonts w:ascii="Roboto" w:hAnsi="Roboto"/>
          <w:b/>
        </w:rPr>
        <w:t>3</w:t>
      </w:r>
      <w:r w:rsidR="00E33F95">
        <w:rPr>
          <w:rFonts w:ascii="Roboto" w:hAnsi="Roboto"/>
          <w:b/>
        </w:rPr>
        <w:t>1</w:t>
      </w:r>
      <w:r>
        <w:rPr>
          <w:rFonts w:ascii="Roboto" w:hAnsi="Roboto"/>
          <w:b/>
        </w:rPr>
        <w:t>. Jänner 202</w:t>
      </w:r>
      <w:r w:rsidR="007F3B6F">
        <w:rPr>
          <w:rFonts w:ascii="Roboto" w:hAnsi="Roboto"/>
          <w:b/>
        </w:rPr>
        <w:t>4</w:t>
      </w:r>
    </w:p>
    <w:p w14:paraId="44B03549" w14:textId="3507A5A1" w:rsidR="00302E5A" w:rsidRPr="00A93AB1" w:rsidRDefault="007F3B6F" w:rsidP="008B66AA">
      <w:pPr>
        <w:pStyle w:val="Titel"/>
        <w:spacing w:before="360"/>
        <w:rPr>
          <w:rFonts w:ascii="Roboto" w:hAnsi="Roboto"/>
        </w:rPr>
      </w:pPr>
      <w:r>
        <w:rPr>
          <w:rFonts w:ascii="Roboto" w:hAnsi="Roboto"/>
        </w:rPr>
        <w:t>Landwirtschaftskammer tritt Klimabündnis bei</w:t>
      </w:r>
    </w:p>
    <w:p w14:paraId="2945D46C" w14:textId="07E73B89" w:rsidR="00161D11" w:rsidRDefault="009A1D73" w:rsidP="00302E5A">
      <w:pPr>
        <w:spacing w:line="28" w:lineRule="atLeast"/>
        <w:rPr>
          <w:rFonts w:ascii="Roboto" w:hAnsi="Roboto"/>
          <w:b/>
        </w:rPr>
      </w:pPr>
      <w:r>
        <w:rPr>
          <w:rFonts w:ascii="Roboto" w:hAnsi="Roboto"/>
          <w:b/>
        </w:rPr>
        <w:t>Die</w:t>
      </w:r>
      <w:r w:rsidR="00473C5C" w:rsidRPr="00473C5C">
        <w:rPr>
          <w:rFonts w:ascii="Roboto" w:hAnsi="Roboto"/>
          <w:b/>
        </w:rPr>
        <w:t xml:space="preserve"> </w:t>
      </w:r>
      <w:r w:rsidR="00473C5C">
        <w:rPr>
          <w:rFonts w:ascii="Roboto" w:hAnsi="Roboto"/>
          <w:b/>
        </w:rPr>
        <w:t>Landwirtschaftskammer Tirol</w:t>
      </w:r>
      <w:r w:rsidR="00473C5C" w:rsidRPr="00473C5C">
        <w:rPr>
          <w:rFonts w:ascii="Roboto" w:hAnsi="Roboto"/>
          <w:b/>
        </w:rPr>
        <w:t xml:space="preserve"> </w:t>
      </w:r>
      <w:r w:rsidR="00BA5B6F">
        <w:rPr>
          <w:rFonts w:ascii="Roboto" w:hAnsi="Roboto"/>
          <w:b/>
        </w:rPr>
        <w:t>bekennt sich zur</w:t>
      </w:r>
      <w:r w:rsidR="00645940">
        <w:rPr>
          <w:rFonts w:ascii="Roboto" w:hAnsi="Roboto"/>
          <w:b/>
        </w:rPr>
        <w:t xml:space="preserve"> </w:t>
      </w:r>
      <w:r w:rsidR="00473C5C" w:rsidRPr="00473C5C">
        <w:rPr>
          <w:rFonts w:ascii="Roboto" w:hAnsi="Roboto"/>
          <w:b/>
        </w:rPr>
        <w:t xml:space="preserve">Nachhaltigkeit. Seit </w:t>
      </w:r>
      <w:r w:rsidR="00473C5C">
        <w:rPr>
          <w:rFonts w:ascii="Roboto" w:hAnsi="Roboto"/>
          <w:b/>
        </w:rPr>
        <w:t>Jänner</w:t>
      </w:r>
      <w:r w:rsidR="00473C5C" w:rsidRPr="00473C5C">
        <w:rPr>
          <w:rFonts w:ascii="Roboto" w:hAnsi="Roboto"/>
          <w:b/>
        </w:rPr>
        <w:t xml:space="preserve"> 202</w:t>
      </w:r>
      <w:r w:rsidR="00473C5C">
        <w:rPr>
          <w:rFonts w:ascii="Roboto" w:hAnsi="Roboto"/>
          <w:b/>
        </w:rPr>
        <w:t>4</w:t>
      </w:r>
      <w:r w:rsidR="00473C5C" w:rsidRPr="00473C5C">
        <w:rPr>
          <w:rFonts w:ascii="Roboto" w:hAnsi="Roboto"/>
          <w:b/>
        </w:rPr>
        <w:t xml:space="preserve"> ist </w:t>
      </w:r>
      <w:r w:rsidR="00E71B6F">
        <w:rPr>
          <w:rFonts w:ascii="Roboto" w:hAnsi="Roboto"/>
          <w:b/>
        </w:rPr>
        <w:t xml:space="preserve">die Interessensvertretung der Tiroler Bäuerinnen und Bauern </w:t>
      </w:r>
      <w:r w:rsidR="00473C5C" w:rsidRPr="00473C5C">
        <w:rPr>
          <w:rFonts w:ascii="Roboto" w:hAnsi="Roboto"/>
          <w:b/>
        </w:rPr>
        <w:t>Teil des Klimabündnis-Netzwerks und damit einer von über 1</w:t>
      </w:r>
      <w:r w:rsidR="00E71B6F">
        <w:rPr>
          <w:rFonts w:ascii="Roboto" w:hAnsi="Roboto"/>
          <w:b/>
        </w:rPr>
        <w:t>4</w:t>
      </w:r>
      <w:r w:rsidR="00473C5C" w:rsidRPr="00473C5C">
        <w:rPr>
          <w:rFonts w:ascii="Roboto" w:hAnsi="Roboto"/>
          <w:b/>
        </w:rPr>
        <w:t>0 Klimabündnis-Betrieben in Tirol.</w:t>
      </w:r>
      <w:r w:rsidR="00FB2817">
        <w:rPr>
          <w:rFonts w:ascii="Roboto" w:hAnsi="Roboto"/>
          <w:b/>
        </w:rPr>
        <w:t xml:space="preserve"> </w:t>
      </w:r>
    </w:p>
    <w:p w14:paraId="10D483BE" w14:textId="77777777" w:rsidR="00180EFC" w:rsidRPr="00FA1CD1" w:rsidRDefault="00A727AF" w:rsidP="00180EFC">
      <w:pPr>
        <w:spacing w:line="28" w:lineRule="atLeast"/>
        <w:jc w:val="left"/>
        <w:rPr>
          <w:rFonts w:ascii="Roboto" w:hAnsi="Roboto"/>
          <w:bCs/>
          <w:sz w:val="20"/>
          <w:szCs w:val="20"/>
        </w:rPr>
      </w:pPr>
      <w:r w:rsidRPr="00FA1CD1">
        <w:rPr>
          <w:rFonts w:ascii="Roboto" w:hAnsi="Roboto"/>
          <w:bCs/>
          <w:sz w:val="20"/>
          <w:szCs w:val="20"/>
        </w:rPr>
        <w:t xml:space="preserve">Klimabündnis-Betriebe bekennen sich zum nachhaltigen Handeln, dem verantwortungsvollen Umgang mit Ressourcen und zu ihrer gesellschaftlichen Verantwortung. </w:t>
      </w:r>
      <w:r w:rsidR="00180EFC" w:rsidRPr="00FA1CD1">
        <w:rPr>
          <w:rFonts w:ascii="Roboto" w:hAnsi="Roboto"/>
          <w:bCs/>
          <w:sz w:val="20"/>
          <w:szCs w:val="20"/>
        </w:rPr>
        <w:t>Mit dem Beitritt zum Klimabündnis Tirol hat sich die Landwirtschaftskammer Tirol einem starken Netzwerk angeschlossen: Neben den über 1.000 Klimabündnis-Gemeinden, haben sich österreichweit auch rund 1.700 Betriebe der Klimabündnis-Idee verschrieben, über 140 davon in Tirol.</w:t>
      </w:r>
    </w:p>
    <w:p w14:paraId="0347098A" w14:textId="05458BEF" w:rsidR="00A74934" w:rsidRDefault="00B46FBF" w:rsidP="00302E5A">
      <w:pPr>
        <w:spacing w:line="28" w:lineRule="atLeast"/>
        <w:rPr>
          <w:rFonts w:ascii="Roboto" w:hAnsi="Roboto"/>
          <w:bCs/>
          <w:sz w:val="20"/>
          <w:szCs w:val="20"/>
        </w:rPr>
      </w:pPr>
      <w:r>
        <w:rPr>
          <w:rFonts w:ascii="Roboto" w:hAnsi="Roboto"/>
          <w:bCs/>
          <w:sz w:val="20"/>
          <w:szCs w:val="20"/>
        </w:rPr>
        <w:t>„</w:t>
      </w:r>
      <w:r w:rsidR="002E29F4">
        <w:rPr>
          <w:rFonts w:ascii="Roboto" w:hAnsi="Roboto"/>
          <w:bCs/>
          <w:sz w:val="20"/>
          <w:szCs w:val="20"/>
        </w:rPr>
        <w:t>Die Tiroler</w:t>
      </w:r>
      <w:r w:rsidR="00BA4DA9">
        <w:rPr>
          <w:rFonts w:ascii="Roboto" w:hAnsi="Roboto"/>
          <w:bCs/>
          <w:sz w:val="20"/>
          <w:szCs w:val="20"/>
        </w:rPr>
        <w:t xml:space="preserve"> Bäuerinnen und Bauern versorgen uns mit </w:t>
      </w:r>
      <w:r w:rsidR="00756DA4">
        <w:rPr>
          <w:rFonts w:ascii="Roboto" w:hAnsi="Roboto"/>
          <w:bCs/>
          <w:sz w:val="20"/>
          <w:szCs w:val="20"/>
        </w:rPr>
        <w:t>wertvollen</w:t>
      </w:r>
      <w:r w:rsidR="00DD6BEA">
        <w:rPr>
          <w:rFonts w:ascii="Roboto" w:hAnsi="Roboto"/>
          <w:bCs/>
          <w:sz w:val="20"/>
          <w:szCs w:val="20"/>
        </w:rPr>
        <w:t xml:space="preserve"> Lebensmitteln aus der Region</w:t>
      </w:r>
      <w:r w:rsidR="00FC293D">
        <w:rPr>
          <w:rFonts w:ascii="Roboto" w:hAnsi="Roboto"/>
          <w:bCs/>
          <w:sz w:val="20"/>
          <w:szCs w:val="20"/>
        </w:rPr>
        <w:t xml:space="preserve">. </w:t>
      </w:r>
      <w:r w:rsidR="002E37E3">
        <w:rPr>
          <w:rFonts w:ascii="Roboto" w:hAnsi="Roboto"/>
          <w:bCs/>
          <w:sz w:val="20"/>
          <w:szCs w:val="20"/>
        </w:rPr>
        <w:t>Ihre tägliche Arbeit wird d</w:t>
      </w:r>
      <w:r w:rsidR="006525CA">
        <w:rPr>
          <w:rFonts w:ascii="Roboto" w:hAnsi="Roboto"/>
          <w:bCs/>
          <w:sz w:val="20"/>
          <w:szCs w:val="20"/>
        </w:rPr>
        <w:t xml:space="preserve">urch </w:t>
      </w:r>
      <w:r w:rsidR="00022272" w:rsidRPr="00022272">
        <w:rPr>
          <w:rFonts w:ascii="Roboto" w:hAnsi="Roboto"/>
          <w:bCs/>
          <w:sz w:val="20"/>
          <w:szCs w:val="20"/>
        </w:rPr>
        <w:t xml:space="preserve">unvorhersehbare </w:t>
      </w:r>
      <w:r w:rsidR="00934F33" w:rsidRPr="00022272">
        <w:rPr>
          <w:rFonts w:ascii="Roboto" w:hAnsi="Roboto"/>
          <w:bCs/>
          <w:sz w:val="20"/>
          <w:szCs w:val="20"/>
        </w:rPr>
        <w:t>Wetter</w:t>
      </w:r>
      <w:r w:rsidR="00934F33">
        <w:rPr>
          <w:rFonts w:ascii="Roboto" w:hAnsi="Roboto"/>
          <w:bCs/>
          <w:sz w:val="20"/>
          <w:szCs w:val="20"/>
        </w:rPr>
        <w:t>ereignisse,</w:t>
      </w:r>
      <w:r w:rsidR="00DE3158">
        <w:rPr>
          <w:rFonts w:ascii="Roboto" w:hAnsi="Roboto"/>
          <w:bCs/>
          <w:sz w:val="20"/>
          <w:szCs w:val="20"/>
        </w:rPr>
        <w:t xml:space="preserve"> </w:t>
      </w:r>
      <w:r w:rsidR="00AF351C">
        <w:rPr>
          <w:rFonts w:ascii="Roboto" w:hAnsi="Roboto"/>
          <w:bCs/>
          <w:sz w:val="20"/>
          <w:szCs w:val="20"/>
        </w:rPr>
        <w:t xml:space="preserve">die </w:t>
      </w:r>
      <w:r w:rsidR="00022272" w:rsidRPr="00022272">
        <w:rPr>
          <w:rFonts w:ascii="Roboto" w:hAnsi="Roboto"/>
          <w:bCs/>
          <w:sz w:val="20"/>
          <w:szCs w:val="20"/>
        </w:rPr>
        <w:t>sich wandelnden Anbaubedingungen</w:t>
      </w:r>
      <w:r w:rsidR="00934F33">
        <w:rPr>
          <w:rFonts w:ascii="Roboto" w:hAnsi="Roboto"/>
          <w:bCs/>
          <w:sz w:val="20"/>
          <w:szCs w:val="20"/>
        </w:rPr>
        <w:t xml:space="preserve"> und der globalisierten Wirtschaft</w:t>
      </w:r>
      <w:r w:rsidR="00657BA7">
        <w:rPr>
          <w:rFonts w:ascii="Roboto" w:hAnsi="Roboto"/>
          <w:bCs/>
          <w:sz w:val="20"/>
          <w:szCs w:val="20"/>
        </w:rPr>
        <w:t xml:space="preserve"> </w:t>
      </w:r>
      <w:r w:rsidR="00744971">
        <w:rPr>
          <w:rFonts w:ascii="Roboto" w:hAnsi="Roboto"/>
          <w:bCs/>
          <w:sz w:val="20"/>
          <w:szCs w:val="20"/>
        </w:rPr>
        <w:t xml:space="preserve">immer </w:t>
      </w:r>
      <w:r w:rsidR="006525CA">
        <w:rPr>
          <w:rFonts w:ascii="Roboto" w:hAnsi="Roboto"/>
          <w:bCs/>
          <w:sz w:val="20"/>
          <w:szCs w:val="20"/>
        </w:rPr>
        <w:t>herausfordernder</w:t>
      </w:r>
      <w:r w:rsidR="00500672">
        <w:rPr>
          <w:rFonts w:ascii="Roboto" w:hAnsi="Roboto"/>
          <w:bCs/>
          <w:sz w:val="20"/>
          <w:szCs w:val="20"/>
        </w:rPr>
        <w:t xml:space="preserve">. </w:t>
      </w:r>
      <w:r w:rsidR="00E2449C">
        <w:rPr>
          <w:rFonts w:ascii="Roboto" w:hAnsi="Roboto"/>
          <w:bCs/>
          <w:sz w:val="20"/>
          <w:szCs w:val="20"/>
        </w:rPr>
        <w:t xml:space="preserve">Die </w:t>
      </w:r>
      <w:r w:rsidR="00A74934">
        <w:rPr>
          <w:rFonts w:ascii="Roboto" w:hAnsi="Roboto"/>
          <w:bCs/>
          <w:sz w:val="20"/>
          <w:szCs w:val="20"/>
        </w:rPr>
        <w:t>Landwirtschaftskammer unterstützt nicht nur die heimischen Betriebe mit ihrer Beratung bei der Anpassung an die Folgen des Klimawandels, sondern bekennt sich mit ihrer Mitgliedschaft beim Klimabündnis auch zu klimaschonenden Maßnahmen im Arbeitsalltag</w:t>
      </w:r>
      <w:r w:rsidR="00D4122E">
        <w:rPr>
          <w:rFonts w:ascii="Roboto" w:hAnsi="Roboto"/>
          <w:bCs/>
          <w:sz w:val="20"/>
          <w:szCs w:val="20"/>
        </w:rPr>
        <w:t xml:space="preserve">. Es freut mich außerordentlich, so einen wichtigen Partner </w:t>
      </w:r>
      <w:r w:rsidR="00934F33">
        <w:rPr>
          <w:rFonts w:ascii="Roboto" w:hAnsi="Roboto"/>
          <w:bCs/>
          <w:sz w:val="20"/>
          <w:szCs w:val="20"/>
        </w:rPr>
        <w:t xml:space="preserve">mit so vielen Mitgliedern im ganzen Land </w:t>
      </w:r>
      <w:r w:rsidR="00D4122E">
        <w:rPr>
          <w:rFonts w:ascii="Roboto" w:hAnsi="Roboto"/>
          <w:bCs/>
          <w:sz w:val="20"/>
          <w:szCs w:val="20"/>
        </w:rPr>
        <w:t>im Klimabündnis-Netzwerk begrüßen zu dürfen. Ein echter Meilenstein</w:t>
      </w:r>
      <w:r w:rsidR="00934F33">
        <w:rPr>
          <w:rFonts w:ascii="Roboto" w:hAnsi="Roboto"/>
          <w:bCs/>
          <w:sz w:val="20"/>
          <w:szCs w:val="20"/>
        </w:rPr>
        <w:t xml:space="preserve"> und ein wichtiges Zeichen für die Tiroler Landwirtschaft</w:t>
      </w:r>
      <w:r w:rsidR="00A74934">
        <w:rPr>
          <w:rFonts w:ascii="Roboto" w:hAnsi="Roboto"/>
          <w:bCs/>
          <w:sz w:val="20"/>
          <w:szCs w:val="20"/>
        </w:rPr>
        <w:t>“, erklärt Klimabündnis-Obmann Landesrat René Zumtobel anlässlich der Verleihung der Urkunde.</w:t>
      </w:r>
      <w:r w:rsidR="00A74934" w:rsidRPr="00A74934">
        <w:rPr>
          <w:rFonts w:ascii="Roboto" w:hAnsi="Roboto"/>
          <w:bCs/>
          <w:sz w:val="20"/>
          <w:szCs w:val="20"/>
        </w:rPr>
        <w:t xml:space="preserve"> </w:t>
      </w:r>
    </w:p>
    <w:p w14:paraId="00C3265F" w14:textId="41130CD8" w:rsidR="007040C0" w:rsidRDefault="00A74934" w:rsidP="00302E5A">
      <w:pPr>
        <w:spacing w:line="28" w:lineRule="atLeast"/>
        <w:rPr>
          <w:rFonts w:ascii="Roboto" w:hAnsi="Roboto"/>
          <w:bCs/>
          <w:sz w:val="20"/>
          <w:szCs w:val="20"/>
        </w:rPr>
      </w:pPr>
      <w:r>
        <w:rPr>
          <w:rFonts w:ascii="Roboto" w:hAnsi="Roboto"/>
          <w:bCs/>
          <w:sz w:val="20"/>
          <w:szCs w:val="20"/>
        </w:rPr>
        <w:t>A</w:t>
      </w:r>
      <w:r w:rsidRPr="00FA1CD1">
        <w:rPr>
          <w:rFonts w:ascii="Roboto" w:hAnsi="Roboto"/>
          <w:bCs/>
          <w:sz w:val="20"/>
          <w:szCs w:val="20"/>
        </w:rPr>
        <w:t xml:space="preserve">m Beginn des Aufnahmeverfahrens zum Klimabündnis-Betrieb </w:t>
      </w:r>
      <w:r>
        <w:rPr>
          <w:rFonts w:ascii="Roboto" w:hAnsi="Roboto"/>
          <w:bCs/>
          <w:sz w:val="20"/>
          <w:szCs w:val="20"/>
        </w:rPr>
        <w:t xml:space="preserve">steht </w:t>
      </w:r>
      <w:r w:rsidRPr="00FA1CD1">
        <w:rPr>
          <w:rFonts w:ascii="Roboto" w:hAnsi="Roboto"/>
          <w:bCs/>
          <w:sz w:val="20"/>
          <w:szCs w:val="20"/>
        </w:rPr>
        <w:t>ein ganzheitlicher KlimaCheck. Eine Vielzahl an Fragen werden unter Anleitung des Klimabündnis Tirol bearbeitet, um gemeinsam ein</w:t>
      </w:r>
      <w:r>
        <w:rPr>
          <w:rFonts w:ascii="Roboto" w:hAnsi="Roboto"/>
          <w:bCs/>
          <w:sz w:val="20"/>
          <w:szCs w:val="20"/>
        </w:rPr>
        <w:t>en</w:t>
      </w:r>
      <w:r w:rsidRPr="00FA1CD1">
        <w:rPr>
          <w:rFonts w:ascii="Roboto" w:hAnsi="Roboto"/>
          <w:bCs/>
          <w:sz w:val="20"/>
          <w:szCs w:val="20"/>
        </w:rPr>
        <w:t xml:space="preserve"> Klimaschutz-Fahrplan für die nächsten Jahre zu erstellen</w:t>
      </w:r>
      <w:r w:rsidRPr="00B60194">
        <w:rPr>
          <w:rFonts w:ascii="Roboto" w:hAnsi="Roboto"/>
          <w:bCs/>
          <w:sz w:val="20"/>
          <w:szCs w:val="20"/>
        </w:rPr>
        <w:t xml:space="preserve">. </w:t>
      </w:r>
      <w:r w:rsidR="007040C0" w:rsidRPr="00B60194">
        <w:rPr>
          <w:rFonts w:ascii="Roboto" w:hAnsi="Roboto"/>
          <w:bCs/>
          <w:sz w:val="20"/>
          <w:szCs w:val="20"/>
        </w:rPr>
        <w:t>„Klimaschutz hat viele Facetten. Jede und jeder hat im eigenen Umfeld individuelle Möglichkeiten, einen Beitrag zu leisten. Das ist uns auch in der Landwirtschaftskammer ein Anliegen, weshalb wir beispielsweise die Anreise mit öffentlichen Verkehrsmitteln unterstützen und E-Mobilität fördern. Es freut mich, dass wir als Klimabündnis-Mitgliedsbetrieb diese Bestrebungen auch nach außen hin sichtbar machen können!“, freut sich LK-Präsident Josef Hechenberger.</w:t>
      </w:r>
      <w:r w:rsidR="007040C0">
        <w:rPr>
          <w:rFonts w:ascii="Roboto" w:hAnsi="Roboto"/>
          <w:bCs/>
          <w:sz w:val="20"/>
          <w:szCs w:val="20"/>
        </w:rPr>
        <w:t xml:space="preserve"> </w:t>
      </w:r>
    </w:p>
    <w:p w14:paraId="447FD769" w14:textId="47585014" w:rsidR="00712D2E" w:rsidRPr="00712D2E" w:rsidRDefault="00A74934" w:rsidP="00302E5A">
      <w:pPr>
        <w:spacing w:line="28" w:lineRule="atLeast"/>
        <w:rPr>
          <w:rFonts w:ascii="Roboto" w:hAnsi="Roboto"/>
          <w:b/>
        </w:rPr>
      </w:pPr>
      <w:r>
        <w:rPr>
          <w:rFonts w:ascii="Roboto" w:hAnsi="Roboto"/>
          <w:b/>
        </w:rPr>
        <w:t xml:space="preserve">Klimaschutz als gemeinsame Aufgabe </w:t>
      </w:r>
    </w:p>
    <w:p w14:paraId="7CC7531A" w14:textId="4146A7BD" w:rsidR="00AD11D1" w:rsidRDefault="00FB5D2C" w:rsidP="00FA1CD1">
      <w:pPr>
        <w:spacing w:line="28" w:lineRule="atLeast"/>
        <w:jc w:val="left"/>
        <w:rPr>
          <w:rFonts w:ascii="Roboto" w:hAnsi="Roboto"/>
          <w:bCs/>
          <w:sz w:val="20"/>
          <w:szCs w:val="20"/>
        </w:rPr>
      </w:pPr>
      <w:r>
        <w:rPr>
          <w:rFonts w:ascii="Roboto" w:hAnsi="Roboto"/>
          <w:bCs/>
          <w:sz w:val="20"/>
          <w:szCs w:val="20"/>
        </w:rPr>
        <w:t xml:space="preserve">Das Engagement </w:t>
      </w:r>
      <w:r w:rsidR="002A7362">
        <w:rPr>
          <w:rFonts w:ascii="Roboto" w:hAnsi="Roboto"/>
          <w:bCs/>
          <w:sz w:val="20"/>
          <w:szCs w:val="20"/>
        </w:rPr>
        <w:t xml:space="preserve">der </w:t>
      </w:r>
      <w:r w:rsidR="000122E7">
        <w:rPr>
          <w:rFonts w:ascii="Roboto" w:hAnsi="Roboto"/>
          <w:bCs/>
          <w:sz w:val="20"/>
          <w:szCs w:val="20"/>
        </w:rPr>
        <w:t xml:space="preserve">Landwirtschaftskammer Tirol </w:t>
      </w:r>
      <w:r>
        <w:rPr>
          <w:rFonts w:ascii="Roboto" w:hAnsi="Roboto"/>
          <w:bCs/>
          <w:sz w:val="20"/>
          <w:szCs w:val="20"/>
        </w:rPr>
        <w:t>für den Klimaschutz ist vielfältig</w:t>
      </w:r>
      <w:r w:rsidR="00BF4A8A">
        <w:rPr>
          <w:rFonts w:ascii="Roboto" w:hAnsi="Roboto"/>
          <w:bCs/>
          <w:sz w:val="20"/>
          <w:szCs w:val="20"/>
        </w:rPr>
        <w:t xml:space="preserve">. </w:t>
      </w:r>
      <w:r w:rsidR="000122E7">
        <w:rPr>
          <w:rFonts w:ascii="Roboto" w:hAnsi="Roboto"/>
          <w:bCs/>
          <w:sz w:val="20"/>
          <w:szCs w:val="20"/>
        </w:rPr>
        <w:t xml:space="preserve">Gemeinsam mit dem </w:t>
      </w:r>
      <w:r w:rsidR="00E67510">
        <w:rPr>
          <w:rFonts w:ascii="Roboto" w:hAnsi="Roboto"/>
          <w:bCs/>
          <w:sz w:val="20"/>
          <w:szCs w:val="20"/>
        </w:rPr>
        <w:t xml:space="preserve">Klimabündnis </w:t>
      </w:r>
      <w:r w:rsidR="000122E7">
        <w:rPr>
          <w:rFonts w:ascii="Roboto" w:hAnsi="Roboto"/>
          <w:bCs/>
          <w:sz w:val="20"/>
          <w:szCs w:val="20"/>
        </w:rPr>
        <w:t>wurden</w:t>
      </w:r>
      <w:r w:rsidR="00E67510">
        <w:rPr>
          <w:rFonts w:ascii="Roboto" w:hAnsi="Roboto"/>
          <w:bCs/>
          <w:sz w:val="20"/>
          <w:szCs w:val="20"/>
        </w:rPr>
        <w:t xml:space="preserve"> </w:t>
      </w:r>
      <w:r w:rsidR="00622DB0">
        <w:rPr>
          <w:rFonts w:ascii="Roboto" w:hAnsi="Roboto"/>
          <w:bCs/>
          <w:sz w:val="20"/>
          <w:szCs w:val="20"/>
        </w:rPr>
        <w:t xml:space="preserve">Anfang 2024 </w:t>
      </w:r>
      <w:r w:rsidR="005978A8">
        <w:rPr>
          <w:rFonts w:ascii="Roboto" w:hAnsi="Roboto"/>
          <w:bCs/>
          <w:sz w:val="20"/>
          <w:szCs w:val="20"/>
        </w:rPr>
        <w:t>mit dem</w:t>
      </w:r>
      <w:r w:rsidR="00622DB0">
        <w:rPr>
          <w:rFonts w:ascii="Roboto" w:hAnsi="Roboto"/>
          <w:bCs/>
          <w:sz w:val="20"/>
          <w:szCs w:val="20"/>
        </w:rPr>
        <w:t xml:space="preserve"> Klima- und Energiepreis </w:t>
      </w:r>
      <w:r w:rsidR="005978A8">
        <w:rPr>
          <w:rFonts w:ascii="Roboto" w:hAnsi="Roboto"/>
          <w:bCs/>
          <w:sz w:val="20"/>
          <w:szCs w:val="20"/>
        </w:rPr>
        <w:t>erstmals</w:t>
      </w:r>
      <w:r w:rsidR="00622DB0">
        <w:rPr>
          <w:rFonts w:ascii="Roboto" w:hAnsi="Roboto"/>
          <w:bCs/>
          <w:sz w:val="20"/>
          <w:szCs w:val="20"/>
        </w:rPr>
        <w:t xml:space="preserve"> </w:t>
      </w:r>
      <w:r w:rsidR="00FE2678">
        <w:rPr>
          <w:rFonts w:ascii="Roboto" w:hAnsi="Roboto"/>
          <w:bCs/>
          <w:sz w:val="20"/>
          <w:szCs w:val="20"/>
        </w:rPr>
        <w:t>landwirtschaftliche Betriebe</w:t>
      </w:r>
      <w:r w:rsidR="00FC30A0">
        <w:rPr>
          <w:rFonts w:ascii="Roboto" w:hAnsi="Roboto"/>
          <w:bCs/>
          <w:sz w:val="20"/>
          <w:szCs w:val="20"/>
        </w:rPr>
        <w:t xml:space="preserve"> </w:t>
      </w:r>
      <w:r w:rsidR="005978A8">
        <w:rPr>
          <w:rFonts w:ascii="Roboto" w:hAnsi="Roboto"/>
          <w:bCs/>
          <w:sz w:val="20"/>
          <w:szCs w:val="20"/>
        </w:rPr>
        <w:t>ausgezeichnet</w:t>
      </w:r>
      <w:r w:rsidR="00FC30A0">
        <w:rPr>
          <w:rFonts w:ascii="Roboto" w:hAnsi="Roboto"/>
          <w:bCs/>
          <w:sz w:val="20"/>
          <w:szCs w:val="20"/>
        </w:rPr>
        <w:t xml:space="preserve">, die durch ihre </w:t>
      </w:r>
      <w:r w:rsidR="00954255">
        <w:rPr>
          <w:rFonts w:ascii="Roboto" w:hAnsi="Roboto"/>
          <w:bCs/>
          <w:sz w:val="20"/>
          <w:szCs w:val="20"/>
        </w:rPr>
        <w:t xml:space="preserve">besonders </w:t>
      </w:r>
      <w:r w:rsidR="00FC30A0">
        <w:rPr>
          <w:rFonts w:ascii="Roboto" w:hAnsi="Roboto"/>
          <w:bCs/>
          <w:sz w:val="20"/>
          <w:szCs w:val="20"/>
        </w:rPr>
        <w:t>nachhaltige Wirtschaftsweise einen wichtigen Beitrag zum Klimaschutz leisten.</w:t>
      </w:r>
      <w:r w:rsidR="00511B4F">
        <w:rPr>
          <w:rFonts w:ascii="Roboto" w:hAnsi="Roboto"/>
          <w:bCs/>
          <w:sz w:val="20"/>
          <w:szCs w:val="20"/>
        </w:rPr>
        <w:t xml:space="preserve"> </w:t>
      </w:r>
      <w:r w:rsidR="00A74934">
        <w:rPr>
          <w:rFonts w:ascii="Roboto" w:hAnsi="Roboto"/>
          <w:bCs/>
          <w:sz w:val="20"/>
          <w:szCs w:val="20"/>
        </w:rPr>
        <w:t xml:space="preserve">Durch verschiedene Programme, die unter anderem gemeinsam mit dem Land Tirol umgesetzt werden, sollen Betriebe bestmöglich auf die neuen Herausforderungen reagieren können – dazu gehören etwa </w:t>
      </w:r>
      <w:r w:rsidR="00006E79">
        <w:rPr>
          <w:rFonts w:ascii="Roboto" w:hAnsi="Roboto"/>
          <w:bCs/>
          <w:sz w:val="20"/>
          <w:szCs w:val="20"/>
        </w:rPr>
        <w:t xml:space="preserve">die Programme </w:t>
      </w:r>
      <w:r w:rsidR="006532EA" w:rsidRPr="006532EA">
        <w:rPr>
          <w:rFonts w:ascii="Roboto" w:hAnsi="Roboto"/>
          <w:bCs/>
          <w:sz w:val="20"/>
          <w:szCs w:val="20"/>
        </w:rPr>
        <w:t>Klimafitter Bergwald</w:t>
      </w:r>
      <w:r w:rsidR="00006E79">
        <w:rPr>
          <w:rFonts w:ascii="Roboto" w:hAnsi="Roboto"/>
          <w:bCs/>
          <w:sz w:val="20"/>
          <w:szCs w:val="20"/>
        </w:rPr>
        <w:t xml:space="preserve"> und </w:t>
      </w:r>
      <w:r w:rsidR="006532EA" w:rsidRPr="006532EA">
        <w:rPr>
          <w:rFonts w:ascii="Roboto" w:hAnsi="Roboto"/>
          <w:bCs/>
          <w:sz w:val="20"/>
          <w:szCs w:val="20"/>
        </w:rPr>
        <w:t>Klimafitte Wiesen</w:t>
      </w:r>
      <w:r w:rsidR="00006E79">
        <w:rPr>
          <w:rFonts w:ascii="Roboto" w:hAnsi="Roboto"/>
          <w:bCs/>
          <w:sz w:val="20"/>
          <w:szCs w:val="20"/>
        </w:rPr>
        <w:t xml:space="preserve"> sowie </w:t>
      </w:r>
      <w:r w:rsidR="005A6611">
        <w:rPr>
          <w:rFonts w:ascii="Roboto" w:hAnsi="Roboto"/>
          <w:bCs/>
          <w:sz w:val="20"/>
          <w:szCs w:val="20"/>
        </w:rPr>
        <w:t xml:space="preserve">die Zusammenarbeit </w:t>
      </w:r>
      <w:r w:rsidR="00334CE3">
        <w:rPr>
          <w:rFonts w:ascii="Roboto" w:hAnsi="Roboto"/>
          <w:bCs/>
          <w:sz w:val="20"/>
          <w:szCs w:val="20"/>
        </w:rPr>
        <w:t>mit</w:t>
      </w:r>
      <w:r w:rsidR="005A6611">
        <w:rPr>
          <w:rFonts w:ascii="Roboto" w:hAnsi="Roboto"/>
          <w:bCs/>
          <w:sz w:val="20"/>
          <w:szCs w:val="20"/>
        </w:rPr>
        <w:t xml:space="preserve"> </w:t>
      </w:r>
      <w:r w:rsidR="00006E79">
        <w:rPr>
          <w:rFonts w:ascii="Roboto" w:hAnsi="Roboto"/>
          <w:bCs/>
          <w:sz w:val="20"/>
          <w:szCs w:val="20"/>
        </w:rPr>
        <w:t>verschiedene</w:t>
      </w:r>
      <w:r w:rsidR="005A6611">
        <w:rPr>
          <w:rFonts w:ascii="Roboto" w:hAnsi="Roboto"/>
          <w:bCs/>
          <w:sz w:val="20"/>
          <w:szCs w:val="20"/>
        </w:rPr>
        <w:t xml:space="preserve">n </w:t>
      </w:r>
      <w:r w:rsidR="00006E79">
        <w:rPr>
          <w:rFonts w:ascii="Roboto" w:hAnsi="Roboto"/>
          <w:bCs/>
          <w:sz w:val="20"/>
          <w:szCs w:val="20"/>
        </w:rPr>
        <w:t>Regionalprojekte</w:t>
      </w:r>
      <w:r w:rsidR="005A6611">
        <w:rPr>
          <w:rFonts w:ascii="Roboto" w:hAnsi="Roboto"/>
          <w:bCs/>
          <w:sz w:val="20"/>
          <w:szCs w:val="20"/>
        </w:rPr>
        <w:t>n</w:t>
      </w:r>
      <w:r w:rsidR="00CA2EE1">
        <w:rPr>
          <w:rFonts w:ascii="Roboto" w:hAnsi="Roboto"/>
          <w:bCs/>
          <w:sz w:val="20"/>
          <w:szCs w:val="20"/>
        </w:rPr>
        <w:t>.</w:t>
      </w:r>
    </w:p>
    <w:p w14:paraId="47570C38" w14:textId="682916FF" w:rsidR="00E44CD7" w:rsidRDefault="00DF6337" w:rsidP="00FA1CD1">
      <w:pPr>
        <w:spacing w:line="28" w:lineRule="atLeast"/>
        <w:jc w:val="left"/>
        <w:rPr>
          <w:rFonts w:ascii="Roboto" w:hAnsi="Roboto"/>
          <w:sz w:val="20"/>
          <w:szCs w:val="20"/>
        </w:rPr>
      </w:pPr>
      <w:r w:rsidRPr="0081629E">
        <w:rPr>
          <w:rFonts w:ascii="Roboto" w:hAnsi="Roboto"/>
          <w:b/>
          <w:bCs/>
          <w:sz w:val="20"/>
          <w:szCs w:val="20"/>
        </w:rPr>
        <w:t>Foto:</w:t>
      </w:r>
      <w:r w:rsidRPr="00DF6337">
        <w:rPr>
          <w:rFonts w:ascii="Roboto" w:hAnsi="Roboto"/>
          <w:sz w:val="20"/>
          <w:szCs w:val="20"/>
        </w:rPr>
        <w:t xml:space="preserve"> </w:t>
      </w:r>
      <w:r w:rsidR="001C29EB">
        <w:rPr>
          <w:rFonts w:ascii="Roboto" w:hAnsi="Roboto"/>
          <w:sz w:val="20"/>
          <w:szCs w:val="20"/>
        </w:rPr>
        <w:t>Klim</w:t>
      </w:r>
      <w:r w:rsidR="00FD3E5D">
        <w:rPr>
          <w:rFonts w:ascii="Roboto" w:hAnsi="Roboto"/>
          <w:sz w:val="20"/>
          <w:szCs w:val="20"/>
        </w:rPr>
        <w:t>a</w:t>
      </w:r>
      <w:r w:rsidR="001C29EB">
        <w:rPr>
          <w:rFonts w:ascii="Roboto" w:hAnsi="Roboto"/>
          <w:sz w:val="20"/>
          <w:szCs w:val="20"/>
        </w:rPr>
        <w:t>buendnis_Beitritt_LKT</w:t>
      </w:r>
      <w:r w:rsidRPr="00DF6337">
        <w:rPr>
          <w:rFonts w:ascii="Roboto" w:hAnsi="Roboto"/>
          <w:sz w:val="20"/>
          <w:szCs w:val="20"/>
        </w:rPr>
        <w:t xml:space="preserve"> © </w:t>
      </w:r>
      <w:r w:rsidR="00FD3E5D">
        <w:rPr>
          <w:rFonts w:ascii="Roboto" w:hAnsi="Roboto"/>
          <w:sz w:val="20"/>
          <w:szCs w:val="20"/>
        </w:rPr>
        <w:t>Landwirtschaftskammer</w:t>
      </w:r>
      <w:r w:rsidRPr="00DF6337">
        <w:rPr>
          <w:rFonts w:ascii="Roboto" w:hAnsi="Roboto"/>
          <w:sz w:val="20"/>
          <w:szCs w:val="20"/>
        </w:rPr>
        <w:t xml:space="preserve"> Tirol</w:t>
      </w:r>
      <w:r w:rsidR="005F4654">
        <w:rPr>
          <w:rFonts w:ascii="Roboto" w:hAnsi="Roboto"/>
          <w:sz w:val="20"/>
          <w:szCs w:val="20"/>
        </w:rPr>
        <w:br/>
      </w:r>
      <w:r w:rsidRPr="00DF6337">
        <w:rPr>
          <w:rFonts w:ascii="Roboto" w:hAnsi="Roboto"/>
          <w:sz w:val="20"/>
          <w:szCs w:val="20"/>
        </w:rPr>
        <w:t xml:space="preserve">BU: </w:t>
      </w:r>
      <w:r w:rsidR="00580398">
        <w:rPr>
          <w:rFonts w:ascii="Roboto" w:hAnsi="Roboto"/>
          <w:sz w:val="20"/>
          <w:szCs w:val="20"/>
        </w:rPr>
        <w:t xml:space="preserve">Klimabündnis-Obmann LR René Zumtobel begrüßt die Landwirtschaftskammer Tirol </w:t>
      </w:r>
      <w:r w:rsidR="002D59BE">
        <w:rPr>
          <w:rFonts w:ascii="Roboto" w:hAnsi="Roboto"/>
          <w:sz w:val="20"/>
          <w:szCs w:val="20"/>
        </w:rPr>
        <w:t xml:space="preserve">im Klimabündnis-Netzwerk. V.l.n.r.: Geschäftsführer Andrä Stigger und Patricia Erler von Klimabündnis Tirol, </w:t>
      </w:r>
      <w:r w:rsidR="00FF3D88">
        <w:rPr>
          <w:rFonts w:ascii="Roboto" w:hAnsi="Roboto"/>
          <w:sz w:val="20"/>
          <w:szCs w:val="20"/>
        </w:rPr>
        <w:t>Kammerdirektor Ferdinand Grüner, LR René Zumtobel und LK-Präsident Josef Hechenberger.</w:t>
      </w:r>
    </w:p>
    <w:p w14:paraId="7887CEDC" w14:textId="0D17C057" w:rsidR="002D55F4" w:rsidRPr="0013258F" w:rsidRDefault="002D55F4" w:rsidP="00302E5A">
      <w:pPr>
        <w:spacing w:line="28" w:lineRule="atLeast"/>
        <w:rPr>
          <w:rFonts w:ascii="Roboto" w:hAnsi="Roboto"/>
          <w:b/>
        </w:rPr>
      </w:pPr>
      <w:r w:rsidRPr="0013258F">
        <w:rPr>
          <w:rFonts w:ascii="Roboto" w:hAnsi="Roboto"/>
          <w:b/>
        </w:rPr>
        <w:t>Über Klimabündnis Tirol</w:t>
      </w:r>
    </w:p>
    <w:p w14:paraId="7056974F" w14:textId="77777777" w:rsidR="00632EA5" w:rsidRDefault="00632EA5" w:rsidP="00302E5A">
      <w:pPr>
        <w:spacing w:before="0" w:after="200" w:line="28" w:lineRule="atLeast"/>
        <w:jc w:val="left"/>
        <w:rPr>
          <w:rFonts w:ascii="Roboto" w:hAnsi="Roboto"/>
          <w:bCs/>
          <w:sz w:val="20"/>
          <w:szCs w:val="20"/>
        </w:rPr>
      </w:pPr>
      <w:r w:rsidRPr="00632EA5">
        <w:rPr>
          <w:rFonts w:ascii="Roboto" w:hAnsi="Roboto"/>
          <w:bCs/>
          <w:sz w:val="20"/>
          <w:szCs w:val="20"/>
        </w:rPr>
        <w:t>Beim Klimabündnis wird das Credo „Global denken, lokal handeln“ wörtlich genommen. Eine globale Partnerschaft verbindet lokale Akteur:innen – wie Gemeinden, Betriebe oder Schulen – mit Organisationen im Amazonas-Gebiet in Brasilien. Gemeinsames Ziel der solidarischen Partnerschaft ist der Erhalt des Regenwaldes und der Rechte indigener Menschen. Gleichzeitig setzt sich das Klimabündnis für einen klimafreundlichen Lebensstil in Tirol ein.</w:t>
      </w:r>
    </w:p>
    <w:p w14:paraId="5CCDE56B" w14:textId="317A129D" w:rsidR="007E27A4" w:rsidRDefault="00302E5A" w:rsidP="00311E53">
      <w:pPr>
        <w:spacing w:before="0" w:after="200" w:line="28" w:lineRule="atLeast"/>
        <w:jc w:val="left"/>
      </w:pPr>
      <w:r w:rsidRPr="000043A7">
        <w:rPr>
          <w:rFonts w:ascii="Roboto" w:hAnsi="Roboto"/>
          <w:b/>
          <w:iCs/>
          <w:sz w:val="20"/>
          <w:szCs w:val="20"/>
        </w:rPr>
        <w:t>Pressekontakt: Patricia Erler, Betriebe und Öffentlichkeitsarbeit bei Klimabündnis Tirol</w:t>
      </w:r>
      <w:r w:rsidRPr="000043A7">
        <w:rPr>
          <w:rFonts w:ascii="Roboto" w:hAnsi="Roboto"/>
          <w:b/>
          <w:iCs/>
          <w:sz w:val="20"/>
          <w:szCs w:val="20"/>
        </w:rPr>
        <w:br/>
        <w:t xml:space="preserve">0512 583558-29 | </w:t>
      </w:r>
      <w:hyperlink w:history="1">
        <w:r w:rsidR="00300930" w:rsidRPr="000043A7">
          <w:rPr>
            <w:rStyle w:val="Hyperlink"/>
            <w:rFonts w:ascii="Roboto" w:hAnsi="Roboto"/>
            <w:iCs/>
            <w:sz w:val="20"/>
            <w:szCs w:val="20"/>
          </w:rPr>
          <w:t>patricia.erler@klimabuendnis.at</w:t>
        </w:r>
      </w:hyperlink>
      <w:r w:rsidR="00300930" w:rsidRPr="000043A7">
        <w:rPr>
          <w:rFonts w:ascii="Roboto" w:hAnsi="Roboto"/>
          <w:b/>
          <w:iCs/>
          <w:sz w:val="20"/>
          <w:szCs w:val="20"/>
        </w:rPr>
        <w:t xml:space="preserve"> |</w:t>
      </w:r>
      <w:r w:rsidR="00300930" w:rsidRPr="000043A7">
        <w:rPr>
          <w:rFonts w:ascii="Roboto" w:hAnsi="Roboto"/>
          <w:b/>
          <w:iCs/>
        </w:rPr>
        <w:t xml:space="preserve"> </w:t>
      </w:r>
      <w:hyperlink w:history="1">
        <w:r w:rsidR="00300930" w:rsidRPr="000043A7">
          <w:rPr>
            <w:rStyle w:val="Hyperlink"/>
            <w:rFonts w:ascii="Roboto" w:hAnsi="Roboto"/>
            <w:bCs/>
            <w:sz w:val="20"/>
            <w:szCs w:val="20"/>
          </w:rPr>
          <w:t>www.tirol.klimabuendnis.at</w:t>
        </w:r>
      </w:hyperlink>
    </w:p>
    <w:sectPr w:rsidR="007E27A4" w:rsidSect="00D022C4">
      <w:headerReference w:type="default" r:id="rId9"/>
      <w:footerReference w:type="default" r:id="rId10"/>
      <w:headerReference w:type="first" r:id="rId11"/>
      <w:footerReference w:type="first" r:id="rId12"/>
      <w:pgSz w:w="11906" w:h="16838" w:code="9"/>
      <w:pgMar w:top="851" w:right="680" w:bottom="567" w:left="1134"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AD87" w14:textId="77777777" w:rsidR="00FF0AAA" w:rsidRDefault="00FF0AAA" w:rsidP="00E17F30">
      <w:pPr>
        <w:spacing w:before="0" w:after="0"/>
      </w:pPr>
      <w:r>
        <w:separator/>
      </w:r>
    </w:p>
  </w:endnote>
  <w:endnote w:type="continuationSeparator" w:id="0">
    <w:p w14:paraId="20575FF1" w14:textId="77777777" w:rsidR="00FF0AAA" w:rsidRDefault="00FF0AAA" w:rsidP="00E17F30">
      <w:pPr>
        <w:spacing w:before="0" w:after="0"/>
      </w:pPr>
      <w:r>
        <w:continuationSeparator/>
      </w:r>
    </w:p>
  </w:endnote>
  <w:endnote w:type="continuationNotice" w:id="1">
    <w:p w14:paraId="03CB485B" w14:textId="77777777" w:rsidR="00FF0AAA" w:rsidRDefault="00FF0A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68A9" w14:textId="77777777" w:rsidR="00D022C4" w:rsidRDefault="00D022C4" w:rsidP="00D022C4">
    <w:pPr>
      <w:pStyle w:val="Fuzeile"/>
    </w:pPr>
  </w:p>
  <w:p w14:paraId="74990C29" w14:textId="5B956F4F" w:rsidR="00D022C4" w:rsidRPr="00C44C86" w:rsidRDefault="00000000" w:rsidP="00D022C4">
    <w:pPr>
      <w:pStyle w:val="Fuzeile"/>
      <w:jc w:val="right"/>
      <w:rPr>
        <w:rStyle w:val="Seitenzahl"/>
      </w:rPr>
    </w:pPr>
    <w:sdt>
      <w:sdtPr>
        <w:id w:val="1888763306"/>
        <w:docPartObj>
          <w:docPartGallery w:val="Page Numbers (Bottom of Page)"/>
          <w:docPartUnique/>
        </w:docPartObj>
      </w:sdtPr>
      <w:sdtEndPr>
        <w:rPr>
          <w:rStyle w:val="Seitenzahl"/>
        </w:rPr>
      </w:sdtEndPr>
      <w:sdtContent>
        <w:r w:rsidR="00AB3E97" w:rsidRPr="00C44C86">
          <w:rPr>
            <w:rStyle w:val="Seitenzahl"/>
          </w:rPr>
          <w:fldChar w:fldCharType="begin"/>
        </w:r>
        <w:r w:rsidR="00AB3E97" w:rsidRPr="00C44C86">
          <w:rPr>
            <w:rStyle w:val="Seitenzahl"/>
          </w:rPr>
          <w:instrText>PAGE   \* MERGEFORMAT</w:instrText>
        </w:r>
        <w:r w:rsidR="00AB3E97" w:rsidRPr="00C44C86">
          <w:rPr>
            <w:rStyle w:val="Seitenzahl"/>
          </w:rPr>
          <w:fldChar w:fldCharType="separate"/>
        </w:r>
        <w:r w:rsidR="00A74934" w:rsidRPr="00A74934">
          <w:rPr>
            <w:rStyle w:val="Seitenzahl"/>
            <w:noProof/>
            <w:lang w:val="de-DE"/>
          </w:rPr>
          <w:t>2</w:t>
        </w:r>
        <w:r w:rsidR="00AB3E97" w:rsidRPr="00C44C86">
          <w:rPr>
            <w:rStyle w:val="Seitenzahl"/>
          </w:rPr>
          <w:fldChar w:fldCharType="end"/>
        </w:r>
      </w:sdtContent>
    </w:sdt>
  </w:p>
  <w:p w14:paraId="2E7468F9" w14:textId="77777777" w:rsidR="00D022C4" w:rsidRDefault="00D022C4" w:rsidP="00D022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0AA6" w14:textId="63C77635" w:rsidR="00D022C4" w:rsidRDefault="00AB3E97">
    <w:pPr>
      <w:pStyle w:val="Fuzeile"/>
    </w:pPr>
    <w:r>
      <w:t xml:space="preserve">Seite </w:t>
    </w:r>
    <w:r>
      <w:fldChar w:fldCharType="begin"/>
    </w:r>
    <w:r>
      <w:instrText xml:space="preserve"> PAGE   \* MERGEFORMAT </w:instrText>
    </w:r>
    <w:r>
      <w:fldChar w:fldCharType="separate"/>
    </w:r>
    <w:r w:rsidR="00DF0BFA">
      <w:rPr>
        <w:noProof/>
      </w:rPr>
      <w:t>1</w:t>
    </w:r>
    <w:r>
      <w:fldChar w:fldCharType="end"/>
    </w:r>
    <w:r>
      <w:t xml:space="preserve"> I </w:t>
    </w:r>
    <w:fldSimple w:instr="NUMPAGES   \* MERGEFORMAT">
      <w:r w:rsidR="00DF0BFA">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5EA24" w14:textId="77777777" w:rsidR="00FF0AAA" w:rsidRDefault="00FF0AAA" w:rsidP="00E17F30">
      <w:pPr>
        <w:spacing w:before="0" w:after="0"/>
      </w:pPr>
      <w:r>
        <w:separator/>
      </w:r>
    </w:p>
  </w:footnote>
  <w:footnote w:type="continuationSeparator" w:id="0">
    <w:p w14:paraId="4541749C" w14:textId="77777777" w:rsidR="00FF0AAA" w:rsidRDefault="00FF0AAA" w:rsidP="00E17F30">
      <w:pPr>
        <w:spacing w:before="0" w:after="0"/>
      </w:pPr>
      <w:r>
        <w:continuationSeparator/>
      </w:r>
    </w:p>
  </w:footnote>
  <w:footnote w:type="continuationNotice" w:id="1">
    <w:p w14:paraId="1704983B" w14:textId="77777777" w:rsidR="00FF0AAA" w:rsidRDefault="00FF0AA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EEFD" w14:textId="77777777" w:rsidR="00D022C4" w:rsidRDefault="00D022C4" w:rsidP="00D022C4">
    <w:pPr>
      <w:pStyle w:val="Kopfzeile"/>
    </w:pPr>
  </w:p>
  <w:p w14:paraId="701014F5" w14:textId="77777777" w:rsidR="00D022C4" w:rsidRDefault="00D022C4" w:rsidP="00D022C4"/>
  <w:p w14:paraId="3400EBEC" w14:textId="77777777" w:rsidR="00D022C4" w:rsidRDefault="00D022C4" w:rsidP="00D022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0D94" w14:textId="77777777" w:rsidR="00D022C4" w:rsidRDefault="00AB3E97" w:rsidP="00D022C4">
    <w:pPr>
      <w:pStyle w:val="Kopfzeile"/>
      <w:rPr>
        <w:rFonts w:ascii="Roboto" w:hAnsi="Roboto"/>
      </w:rPr>
    </w:pPr>
    <w:r>
      <w:rPr>
        <w:rFonts w:ascii="Roboto" w:hAnsi="Roboto"/>
        <w:noProof/>
        <w:lang w:val="de-AT" w:eastAsia="de-AT"/>
      </w:rPr>
      <w:drawing>
        <wp:anchor distT="0" distB="0" distL="114300" distR="114300" simplePos="0" relativeHeight="251658240" behindDoc="1" locked="0" layoutInCell="1" allowOverlap="1" wp14:anchorId="2E0D9766" wp14:editId="3A1E4A26">
          <wp:simplePos x="0" y="0"/>
          <wp:positionH relativeFrom="column">
            <wp:posOffset>5075320</wp:posOffset>
          </wp:positionH>
          <wp:positionV relativeFrom="paragraph">
            <wp:posOffset>-122141</wp:posOffset>
          </wp:positionV>
          <wp:extent cx="1350923" cy="727793"/>
          <wp:effectExtent l="0" t="0" r="190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l="14717" t="18389" r="12509" b="18707"/>
                  <a:stretch/>
                </pic:blipFill>
                <pic:spPr bwMode="auto">
                  <a:xfrm>
                    <a:off x="0" y="0"/>
                    <a:ext cx="1353838" cy="7293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Roboto" w:hAnsi="Roboto"/>
      </w:rPr>
      <w:t>Presseaussendung</w:t>
    </w:r>
  </w:p>
  <w:p w14:paraId="1F33D1B1" w14:textId="77777777" w:rsidR="00D022C4" w:rsidRPr="00696002" w:rsidRDefault="00AB3E97" w:rsidP="00D022C4">
    <w:pPr>
      <w:pStyle w:val="Kopfzeile"/>
      <w:rPr>
        <w:rFonts w:ascii="Roboto" w:hAnsi="Roboto"/>
        <w:sz w:val="16"/>
        <w:szCs w:val="16"/>
      </w:rPr>
    </w:pPr>
    <w:r w:rsidRPr="00696002">
      <w:rPr>
        <w:rFonts w:ascii="Roboto" w:hAnsi="Roboto"/>
        <w:sz w:val="16"/>
        <w:szCs w:val="16"/>
      </w:rPr>
      <w:t xml:space="preserve">Klimabündnis Tirol </w:t>
    </w:r>
  </w:p>
  <w:p w14:paraId="22002E92" w14:textId="77777777" w:rsidR="00D022C4" w:rsidRDefault="00D022C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E5A"/>
    <w:rsid w:val="000043A7"/>
    <w:rsid w:val="00006E79"/>
    <w:rsid w:val="00007F90"/>
    <w:rsid w:val="000103B4"/>
    <w:rsid w:val="000122E7"/>
    <w:rsid w:val="00017507"/>
    <w:rsid w:val="00022272"/>
    <w:rsid w:val="00025041"/>
    <w:rsid w:val="000445CD"/>
    <w:rsid w:val="00045152"/>
    <w:rsid w:val="000711CA"/>
    <w:rsid w:val="00071A02"/>
    <w:rsid w:val="00071F70"/>
    <w:rsid w:val="0009256B"/>
    <w:rsid w:val="00093158"/>
    <w:rsid w:val="000C1529"/>
    <w:rsid w:val="000C614E"/>
    <w:rsid w:val="000C626A"/>
    <w:rsid w:val="000F557D"/>
    <w:rsid w:val="00104F14"/>
    <w:rsid w:val="001156AC"/>
    <w:rsid w:val="00115F93"/>
    <w:rsid w:val="00123512"/>
    <w:rsid w:val="001243D8"/>
    <w:rsid w:val="0013258F"/>
    <w:rsid w:val="00135C8A"/>
    <w:rsid w:val="00155975"/>
    <w:rsid w:val="00161D11"/>
    <w:rsid w:val="00180EFC"/>
    <w:rsid w:val="001810A9"/>
    <w:rsid w:val="001900B2"/>
    <w:rsid w:val="001B193E"/>
    <w:rsid w:val="001C29EB"/>
    <w:rsid w:val="001C56B1"/>
    <w:rsid w:val="001D1C53"/>
    <w:rsid w:val="001D677B"/>
    <w:rsid w:val="001F4396"/>
    <w:rsid w:val="001F7390"/>
    <w:rsid w:val="00206160"/>
    <w:rsid w:val="0023085C"/>
    <w:rsid w:val="00233220"/>
    <w:rsid w:val="00235245"/>
    <w:rsid w:val="00247833"/>
    <w:rsid w:val="00250C60"/>
    <w:rsid w:val="00274622"/>
    <w:rsid w:val="002763C9"/>
    <w:rsid w:val="00276FC7"/>
    <w:rsid w:val="002A7362"/>
    <w:rsid w:val="002C04AA"/>
    <w:rsid w:val="002C72EB"/>
    <w:rsid w:val="002D55F4"/>
    <w:rsid w:val="002D59BE"/>
    <w:rsid w:val="002E263E"/>
    <w:rsid w:val="002E29F4"/>
    <w:rsid w:val="002E37E3"/>
    <w:rsid w:val="002E753A"/>
    <w:rsid w:val="00300930"/>
    <w:rsid w:val="00302E5A"/>
    <w:rsid w:val="00311E53"/>
    <w:rsid w:val="00314640"/>
    <w:rsid w:val="00334CE3"/>
    <w:rsid w:val="00354072"/>
    <w:rsid w:val="0037477E"/>
    <w:rsid w:val="003822B2"/>
    <w:rsid w:val="0039389C"/>
    <w:rsid w:val="003C26DA"/>
    <w:rsid w:val="003C427B"/>
    <w:rsid w:val="003C4933"/>
    <w:rsid w:val="003F561A"/>
    <w:rsid w:val="003F76C7"/>
    <w:rsid w:val="00406C70"/>
    <w:rsid w:val="00416BA3"/>
    <w:rsid w:val="0042207B"/>
    <w:rsid w:val="00423FAC"/>
    <w:rsid w:val="00457E60"/>
    <w:rsid w:val="00464D8C"/>
    <w:rsid w:val="00473C5C"/>
    <w:rsid w:val="00486DF4"/>
    <w:rsid w:val="004A2768"/>
    <w:rsid w:val="004A6F60"/>
    <w:rsid w:val="004C64E3"/>
    <w:rsid w:val="004E2473"/>
    <w:rsid w:val="00500672"/>
    <w:rsid w:val="00511B4F"/>
    <w:rsid w:val="00531976"/>
    <w:rsid w:val="00534D2E"/>
    <w:rsid w:val="00535D1D"/>
    <w:rsid w:val="00535F97"/>
    <w:rsid w:val="00544069"/>
    <w:rsid w:val="005476FB"/>
    <w:rsid w:val="00562435"/>
    <w:rsid w:val="005721E1"/>
    <w:rsid w:val="00575857"/>
    <w:rsid w:val="005771F8"/>
    <w:rsid w:val="00580398"/>
    <w:rsid w:val="005978A8"/>
    <w:rsid w:val="005A6611"/>
    <w:rsid w:val="005B4D54"/>
    <w:rsid w:val="005C51D7"/>
    <w:rsid w:val="005D4A78"/>
    <w:rsid w:val="005F415B"/>
    <w:rsid w:val="005F4654"/>
    <w:rsid w:val="006047BC"/>
    <w:rsid w:val="00622DB0"/>
    <w:rsid w:val="00623E17"/>
    <w:rsid w:val="00632EA5"/>
    <w:rsid w:val="006413CC"/>
    <w:rsid w:val="006445ED"/>
    <w:rsid w:val="00645940"/>
    <w:rsid w:val="006525CA"/>
    <w:rsid w:val="006532EA"/>
    <w:rsid w:val="00655B3E"/>
    <w:rsid w:val="00657BA7"/>
    <w:rsid w:val="0066765D"/>
    <w:rsid w:val="00671B85"/>
    <w:rsid w:val="00672FC0"/>
    <w:rsid w:val="00674A76"/>
    <w:rsid w:val="006A12B0"/>
    <w:rsid w:val="006A32D5"/>
    <w:rsid w:val="006B106F"/>
    <w:rsid w:val="006C3725"/>
    <w:rsid w:val="006D1164"/>
    <w:rsid w:val="006D120B"/>
    <w:rsid w:val="006E5ED7"/>
    <w:rsid w:val="00701B79"/>
    <w:rsid w:val="00702373"/>
    <w:rsid w:val="007040C0"/>
    <w:rsid w:val="007067F7"/>
    <w:rsid w:val="00712D2E"/>
    <w:rsid w:val="00740403"/>
    <w:rsid w:val="00744971"/>
    <w:rsid w:val="00756DA4"/>
    <w:rsid w:val="007A00C4"/>
    <w:rsid w:val="007A549F"/>
    <w:rsid w:val="007B4C07"/>
    <w:rsid w:val="007C3944"/>
    <w:rsid w:val="007D21FE"/>
    <w:rsid w:val="007E2408"/>
    <w:rsid w:val="007E27A4"/>
    <w:rsid w:val="007F08DE"/>
    <w:rsid w:val="007F1618"/>
    <w:rsid w:val="007F3B6F"/>
    <w:rsid w:val="00802EA7"/>
    <w:rsid w:val="00805009"/>
    <w:rsid w:val="0081320C"/>
    <w:rsid w:val="0081629E"/>
    <w:rsid w:val="00816E04"/>
    <w:rsid w:val="008255D5"/>
    <w:rsid w:val="00853B83"/>
    <w:rsid w:val="008647A3"/>
    <w:rsid w:val="00880B36"/>
    <w:rsid w:val="00895200"/>
    <w:rsid w:val="008B3501"/>
    <w:rsid w:val="008B359D"/>
    <w:rsid w:val="008B66AA"/>
    <w:rsid w:val="008B75CC"/>
    <w:rsid w:val="008C4CD1"/>
    <w:rsid w:val="008C60F9"/>
    <w:rsid w:val="008D14E4"/>
    <w:rsid w:val="008D341D"/>
    <w:rsid w:val="008E0E7F"/>
    <w:rsid w:val="008F76D3"/>
    <w:rsid w:val="00927AAD"/>
    <w:rsid w:val="00934F33"/>
    <w:rsid w:val="00943222"/>
    <w:rsid w:val="00945A55"/>
    <w:rsid w:val="00954255"/>
    <w:rsid w:val="00960E2E"/>
    <w:rsid w:val="00961A54"/>
    <w:rsid w:val="0096677D"/>
    <w:rsid w:val="009814D2"/>
    <w:rsid w:val="009A1D73"/>
    <w:rsid w:val="009A54A3"/>
    <w:rsid w:val="009C073F"/>
    <w:rsid w:val="009C0AA7"/>
    <w:rsid w:val="009F6926"/>
    <w:rsid w:val="00A1242E"/>
    <w:rsid w:val="00A13B8E"/>
    <w:rsid w:val="00A16AFE"/>
    <w:rsid w:val="00A17DE7"/>
    <w:rsid w:val="00A25756"/>
    <w:rsid w:val="00A42A9C"/>
    <w:rsid w:val="00A553E6"/>
    <w:rsid w:val="00A60772"/>
    <w:rsid w:val="00A727AF"/>
    <w:rsid w:val="00A7303E"/>
    <w:rsid w:val="00A74934"/>
    <w:rsid w:val="00A90256"/>
    <w:rsid w:val="00A96CC6"/>
    <w:rsid w:val="00AA06B5"/>
    <w:rsid w:val="00AA4C24"/>
    <w:rsid w:val="00AB004F"/>
    <w:rsid w:val="00AB0136"/>
    <w:rsid w:val="00AB0CFA"/>
    <w:rsid w:val="00AB179E"/>
    <w:rsid w:val="00AB3491"/>
    <w:rsid w:val="00AB3E97"/>
    <w:rsid w:val="00AC4252"/>
    <w:rsid w:val="00AD11D1"/>
    <w:rsid w:val="00AD3344"/>
    <w:rsid w:val="00AD3EFB"/>
    <w:rsid w:val="00AE339D"/>
    <w:rsid w:val="00AE790B"/>
    <w:rsid w:val="00AF351C"/>
    <w:rsid w:val="00B01997"/>
    <w:rsid w:val="00B13C91"/>
    <w:rsid w:val="00B2331F"/>
    <w:rsid w:val="00B26C99"/>
    <w:rsid w:val="00B46FBF"/>
    <w:rsid w:val="00B53B65"/>
    <w:rsid w:val="00B60194"/>
    <w:rsid w:val="00B71EE7"/>
    <w:rsid w:val="00B914E1"/>
    <w:rsid w:val="00BA4DA9"/>
    <w:rsid w:val="00BA5B6F"/>
    <w:rsid w:val="00BC3B39"/>
    <w:rsid w:val="00BE1D6D"/>
    <w:rsid w:val="00BF28AD"/>
    <w:rsid w:val="00BF4A8A"/>
    <w:rsid w:val="00BF515E"/>
    <w:rsid w:val="00BF54C9"/>
    <w:rsid w:val="00C34C04"/>
    <w:rsid w:val="00C35E3F"/>
    <w:rsid w:val="00C4224B"/>
    <w:rsid w:val="00C52207"/>
    <w:rsid w:val="00C649D7"/>
    <w:rsid w:val="00C7433E"/>
    <w:rsid w:val="00C823BB"/>
    <w:rsid w:val="00C921D3"/>
    <w:rsid w:val="00CA013B"/>
    <w:rsid w:val="00CA0182"/>
    <w:rsid w:val="00CA2EE1"/>
    <w:rsid w:val="00CB00AC"/>
    <w:rsid w:val="00CB6F5F"/>
    <w:rsid w:val="00CC18B2"/>
    <w:rsid w:val="00CC4745"/>
    <w:rsid w:val="00CD0D21"/>
    <w:rsid w:val="00CE0D50"/>
    <w:rsid w:val="00D022C4"/>
    <w:rsid w:val="00D07D88"/>
    <w:rsid w:val="00D25D68"/>
    <w:rsid w:val="00D30FDE"/>
    <w:rsid w:val="00D3739B"/>
    <w:rsid w:val="00D4122E"/>
    <w:rsid w:val="00D45065"/>
    <w:rsid w:val="00D51DCD"/>
    <w:rsid w:val="00D65F61"/>
    <w:rsid w:val="00DA74E9"/>
    <w:rsid w:val="00DC6F8D"/>
    <w:rsid w:val="00DD511F"/>
    <w:rsid w:val="00DD5FFD"/>
    <w:rsid w:val="00DD6BEA"/>
    <w:rsid w:val="00DE3158"/>
    <w:rsid w:val="00DF0BFA"/>
    <w:rsid w:val="00DF6337"/>
    <w:rsid w:val="00DF6779"/>
    <w:rsid w:val="00E177EB"/>
    <w:rsid w:val="00E17F30"/>
    <w:rsid w:val="00E2449C"/>
    <w:rsid w:val="00E33F95"/>
    <w:rsid w:val="00E34675"/>
    <w:rsid w:val="00E41B67"/>
    <w:rsid w:val="00E44CD7"/>
    <w:rsid w:val="00E44D48"/>
    <w:rsid w:val="00E6174D"/>
    <w:rsid w:val="00E63813"/>
    <w:rsid w:val="00E638AE"/>
    <w:rsid w:val="00E67510"/>
    <w:rsid w:val="00E700B7"/>
    <w:rsid w:val="00E71B6F"/>
    <w:rsid w:val="00E745C4"/>
    <w:rsid w:val="00E82784"/>
    <w:rsid w:val="00E91AE6"/>
    <w:rsid w:val="00EA31B8"/>
    <w:rsid w:val="00EA481F"/>
    <w:rsid w:val="00EB6293"/>
    <w:rsid w:val="00EC2683"/>
    <w:rsid w:val="00EC5713"/>
    <w:rsid w:val="00EC7D75"/>
    <w:rsid w:val="00ED4C14"/>
    <w:rsid w:val="00F00D69"/>
    <w:rsid w:val="00F43CE7"/>
    <w:rsid w:val="00F43E0C"/>
    <w:rsid w:val="00F46868"/>
    <w:rsid w:val="00F52375"/>
    <w:rsid w:val="00F60DBD"/>
    <w:rsid w:val="00F8523B"/>
    <w:rsid w:val="00F94069"/>
    <w:rsid w:val="00FA1CD1"/>
    <w:rsid w:val="00FA301F"/>
    <w:rsid w:val="00FB1E0F"/>
    <w:rsid w:val="00FB2817"/>
    <w:rsid w:val="00FB5D2C"/>
    <w:rsid w:val="00FC293D"/>
    <w:rsid w:val="00FC30A0"/>
    <w:rsid w:val="00FC5CEC"/>
    <w:rsid w:val="00FD3E5D"/>
    <w:rsid w:val="00FD45CF"/>
    <w:rsid w:val="00FD7A38"/>
    <w:rsid w:val="00FE2678"/>
    <w:rsid w:val="00FF0AAA"/>
    <w:rsid w:val="00FF0E5B"/>
    <w:rsid w:val="00FF3D88"/>
    <w:rsid w:val="00FF7A85"/>
    <w:rsid w:val="1C35AFF7"/>
    <w:rsid w:val="563AE4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6F156"/>
  <w15:chartTrackingRefBased/>
  <w15:docId w15:val="{E6D4DB11-6F1D-4459-9850-77D7F0BC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302E5A"/>
    <w:pPr>
      <w:spacing w:before="240" w:after="240"/>
      <w:jc w:val="both"/>
    </w:pPr>
    <w:rPr>
      <w:rFonts w:eastAsia="Times New Roman" w:cs="Times New Roman"/>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iPriority w:val="99"/>
    <w:unhideWhenUsed/>
    <w:qFormat/>
    <w:rsid w:val="00302E5A"/>
    <w:pPr>
      <w:spacing w:before="0" w:after="0"/>
    </w:pPr>
    <w:rPr>
      <w:rFonts w:eastAsia="Times New Roman" w:cs="Times New Roman"/>
      <w:b/>
      <w:caps/>
      <w:color w:val="595959" w:themeColor="text1" w:themeTint="A6"/>
      <w:sz w:val="32"/>
      <w:szCs w:val="32"/>
    </w:rPr>
  </w:style>
  <w:style w:type="character" w:customStyle="1" w:styleId="KopfzeileZchn">
    <w:name w:val="Kopfzeile Zchn"/>
    <w:basedOn w:val="Absatz-Standardschriftart"/>
    <w:link w:val="Kopfzeile"/>
    <w:uiPriority w:val="99"/>
    <w:rsid w:val="00302E5A"/>
    <w:rPr>
      <w:rFonts w:eastAsia="Times New Roman" w:cs="Times New Roman"/>
      <w:b/>
      <w:caps/>
      <w:color w:val="595959" w:themeColor="text1" w:themeTint="A6"/>
      <w:sz w:val="32"/>
      <w:szCs w:val="32"/>
    </w:rPr>
  </w:style>
  <w:style w:type="paragraph" w:styleId="Fuzeile">
    <w:name w:val="footer"/>
    <w:aliases w:val="Header &amp; footer"/>
    <w:link w:val="FuzeileZchn"/>
    <w:uiPriority w:val="99"/>
    <w:unhideWhenUsed/>
    <w:qFormat/>
    <w:rsid w:val="00302E5A"/>
    <w:pPr>
      <w:tabs>
        <w:tab w:val="center" w:pos="4536"/>
        <w:tab w:val="right" w:pos="9072"/>
      </w:tabs>
      <w:spacing w:before="0" w:after="0"/>
    </w:pPr>
    <w:rPr>
      <w:rFonts w:eastAsia="Times New Roman" w:cs="Times New Roman"/>
      <w:caps/>
      <w:color w:val="595959" w:themeColor="text1" w:themeTint="A6"/>
      <w:sz w:val="16"/>
      <w:szCs w:val="16"/>
      <w:lang w:val="en-AU"/>
    </w:rPr>
  </w:style>
  <w:style w:type="character" w:customStyle="1" w:styleId="FuzeileZchn">
    <w:name w:val="Fußzeile Zchn"/>
    <w:aliases w:val="Header &amp; footer Zchn"/>
    <w:basedOn w:val="Absatz-Standardschriftart"/>
    <w:link w:val="Fuzeile"/>
    <w:uiPriority w:val="99"/>
    <w:rsid w:val="00302E5A"/>
    <w:rPr>
      <w:rFonts w:eastAsia="Times New Roman" w:cs="Times New Roman"/>
      <w:caps/>
      <w:color w:val="595959" w:themeColor="text1" w:themeTint="A6"/>
      <w:sz w:val="16"/>
      <w:szCs w:val="16"/>
      <w:lang w:val="en-AU"/>
    </w:rPr>
  </w:style>
  <w:style w:type="character" w:styleId="Hyperlink">
    <w:name w:val="Hyperlink"/>
    <w:uiPriority w:val="99"/>
    <w:unhideWhenUsed/>
    <w:qFormat/>
    <w:rsid w:val="00302E5A"/>
    <w:rPr>
      <w:rFonts w:asciiTheme="minorHAnsi" w:hAnsiTheme="minorHAnsi"/>
      <w:b/>
      <w:color w:val="92D050"/>
      <w:sz w:val="22"/>
      <w:szCs w:val="22"/>
    </w:rPr>
  </w:style>
  <w:style w:type="character" w:styleId="Seitenzahl">
    <w:name w:val="page number"/>
    <w:uiPriority w:val="99"/>
    <w:unhideWhenUsed/>
    <w:qFormat/>
    <w:rsid w:val="00302E5A"/>
  </w:style>
  <w:style w:type="paragraph" w:styleId="Titel">
    <w:name w:val="Title"/>
    <w:next w:val="Standard"/>
    <w:link w:val="TitelZchn"/>
    <w:uiPriority w:val="10"/>
    <w:qFormat/>
    <w:rsid w:val="00302E5A"/>
    <w:pPr>
      <w:spacing w:before="600" w:after="240" w:line="480" w:lineRule="exact"/>
    </w:pPr>
    <w:rPr>
      <w:rFonts w:eastAsia="Times New Roman" w:cs="Times New Roman"/>
      <w:b/>
      <w:color w:val="595959" w:themeColor="text1" w:themeTint="A6"/>
      <w:spacing w:val="-8"/>
      <w:sz w:val="48"/>
      <w:szCs w:val="48"/>
    </w:rPr>
  </w:style>
  <w:style w:type="character" w:customStyle="1" w:styleId="TitelZchn">
    <w:name w:val="Titel Zchn"/>
    <w:basedOn w:val="Absatz-Standardschriftart"/>
    <w:link w:val="Titel"/>
    <w:uiPriority w:val="10"/>
    <w:rsid w:val="00302E5A"/>
    <w:rPr>
      <w:rFonts w:eastAsia="Times New Roman" w:cs="Times New Roman"/>
      <w:b/>
      <w:color w:val="595959" w:themeColor="text1" w:themeTint="A6"/>
      <w:spacing w:val="-8"/>
      <w:sz w:val="48"/>
      <w:szCs w:val="48"/>
    </w:rPr>
  </w:style>
  <w:style w:type="character" w:customStyle="1" w:styleId="NichtaufgelsteErwhnung1">
    <w:name w:val="Nicht aufgelöste Erwähnung1"/>
    <w:basedOn w:val="Absatz-Standardschriftart"/>
    <w:uiPriority w:val="99"/>
    <w:semiHidden/>
    <w:unhideWhenUsed/>
    <w:rsid w:val="00300930"/>
    <w:rPr>
      <w:color w:val="605E5C"/>
      <w:shd w:val="clear" w:color="auto" w:fill="E1DFDD"/>
    </w:rPr>
  </w:style>
  <w:style w:type="paragraph" w:styleId="berarbeitung">
    <w:name w:val="Revision"/>
    <w:hidden/>
    <w:uiPriority w:val="99"/>
    <w:semiHidden/>
    <w:rsid w:val="00F00D69"/>
    <w:pPr>
      <w:spacing w:before="0" w:after="0"/>
    </w:pPr>
    <w:rPr>
      <w:rFonts w:eastAsia="Times New Roman" w:cs="Times New Roman"/>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f81ae9-5e76-4244-8133-11a5eb7cb74a" xsi:nil="true"/>
    <lcf76f155ced4ddcb4097134ff3c332f xmlns="ccb27290-5c41-412a-899e-1c02f56bb21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2664E29C2C2F4798267F880A33C18C" ma:contentTypeVersion="19" ma:contentTypeDescription="Ein neues Dokument erstellen." ma:contentTypeScope="" ma:versionID="e3be6c505b7418798d7d5b1a83bd20db">
  <xsd:schema xmlns:xsd="http://www.w3.org/2001/XMLSchema" xmlns:xs="http://www.w3.org/2001/XMLSchema" xmlns:p="http://schemas.microsoft.com/office/2006/metadata/properties" xmlns:ns2="ccb27290-5c41-412a-899e-1c02f56bb217" xmlns:ns3="5bf81ae9-5e76-4244-8133-11a5eb7cb74a" targetNamespace="http://schemas.microsoft.com/office/2006/metadata/properties" ma:root="true" ma:fieldsID="9e0dd71045b86ba500986a3169b66a6d" ns2:_="" ns3:_="">
    <xsd:import namespace="ccb27290-5c41-412a-899e-1c02f56bb217"/>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27290-5c41-412a-899e-1c02f56bb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094AE-D769-42DF-8ABE-C3B6A37C9372}">
  <ds:schemaRefs>
    <ds:schemaRef ds:uri="http://schemas.microsoft.com/office/2006/metadata/properties"/>
    <ds:schemaRef ds:uri="http://schemas.microsoft.com/office/infopath/2007/PartnerControls"/>
    <ds:schemaRef ds:uri="5bf81ae9-5e76-4244-8133-11a5eb7cb74a"/>
    <ds:schemaRef ds:uri="ccb27290-5c41-412a-899e-1c02f56bb217"/>
  </ds:schemaRefs>
</ds:datastoreItem>
</file>

<file path=customXml/itemProps2.xml><?xml version="1.0" encoding="utf-8"?>
<ds:datastoreItem xmlns:ds="http://schemas.openxmlformats.org/officeDocument/2006/customXml" ds:itemID="{9451117E-3A2E-4FC1-AA40-87E5142DCCB1}">
  <ds:schemaRefs>
    <ds:schemaRef ds:uri="http://schemas.microsoft.com/sharepoint/v3/contenttype/forms"/>
  </ds:schemaRefs>
</ds:datastoreItem>
</file>

<file path=customXml/itemProps3.xml><?xml version="1.0" encoding="utf-8"?>
<ds:datastoreItem xmlns:ds="http://schemas.openxmlformats.org/officeDocument/2006/customXml" ds:itemID="{54AF2409-E3A8-47DA-A60D-FD883089A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27290-5c41-412a-899e-1c02f56bb217"/>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3416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Erler</dc:creator>
  <cp:keywords/>
  <dc:description/>
  <cp:lastModifiedBy>Patricia Erler</cp:lastModifiedBy>
  <cp:revision>17</cp:revision>
  <dcterms:created xsi:type="dcterms:W3CDTF">2024-01-25T14:53:00Z</dcterms:created>
  <dcterms:modified xsi:type="dcterms:W3CDTF">2024-01-30T15:26:00Z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0x0101003E2664E29C2C2F4798267F880A33C18C</vt:lpwstr>
  </property>
  <property fmtid="{D5CDD505-2E9C-101B-9397-08002B2CF9AE}" pid="3" name="MediaServiceImageTags">
    <vt:lpwstr/>
  </property>
</Properties>
</file>